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5F" w:rsidRDefault="008E485F" w:rsidP="008E485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GOOGLE FORMS</w:t>
      </w:r>
    </w:p>
    <w:p w:rsidR="008E485F" w:rsidRDefault="008E485F">
      <w:pPr>
        <w:rPr>
          <w:rFonts w:ascii="Arial" w:hAnsi="Arial" w:cs="Arial"/>
          <w:sz w:val="28"/>
          <w:szCs w:val="28"/>
        </w:rPr>
      </w:pPr>
    </w:p>
    <w:p w:rsidR="002726C1" w:rsidRDefault="002726C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LINGUAGENS/ JUNHO</w:t>
      </w:r>
    </w:p>
    <w:p w:rsidR="002726C1" w:rsidRDefault="002726C1">
      <w:pPr>
        <w:rPr>
          <w:rFonts w:ascii="Arial" w:hAnsi="Arial" w:cs="Arial"/>
          <w:sz w:val="28"/>
          <w:szCs w:val="28"/>
        </w:rPr>
      </w:pPr>
    </w:p>
    <w:p w:rsidR="002726C1" w:rsidRDefault="002726C1">
      <w:pPr>
        <w:rPr>
          <w:rFonts w:ascii="Arial" w:hAnsi="Arial" w:cs="Arial"/>
          <w:sz w:val="28"/>
          <w:szCs w:val="28"/>
        </w:rPr>
      </w:pPr>
      <w:r w:rsidRPr="002726C1">
        <w:rPr>
          <w:rFonts w:ascii="Arial" w:hAnsi="Arial" w:cs="Arial"/>
          <w:sz w:val="28"/>
          <w:szCs w:val="28"/>
        </w:rPr>
        <w:t>História: O</w:t>
      </w:r>
      <w:r>
        <w:rPr>
          <w:rFonts w:ascii="Arial" w:hAnsi="Arial" w:cs="Arial"/>
          <w:sz w:val="28"/>
          <w:szCs w:val="28"/>
        </w:rPr>
        <w:t xml:space="preserve"> </w:t>
      </w:r>
      <w:r w:rsidRPr="002726C1">
        <w:rPr>
          <w:rFonts w:ascii="Arial" w:hAnsi="Arial" w:cs="Arial"/>
          <w:sz w:val="28"/>
          <w:szCs w:val="28"/>
        </w:rPr>
        <w:t>lobo voltou</w:t>
      </w:r>
    </w:p>
    <w:p w:rsidR="002726C1" w:rsidRDefault="002726C1">
      <w:pPr>
        <w:rPr>
          <w:rFonts w:ascii="Arial" w:hAnsi="Arial" w:cs="Arial"/>
          <w:color w:val="313131"/>
          <w:sz w:val="27"/>
          <w:szCs w:val="27"/>
          <w:shd w:val="clear" w:color="auto" w:fill="FFFFFF"/>
        </w:rPr>
      </w:pPr>
      <w:r>
        <w:rPr>
          <w:rFonts w:ascii="Arial" w:hAnsi="Arial" w:cs="Arial"/>
          <w:sz w:val="28"/>
          <w:szCs w:val="28"/>
        </w:rPr>
        <w:t>No vídeo da história:</w:t>
      </w:r>
      <w:r>
        <w:rPr>
          <w:rFonts w:ascii="Arial" w:hAnsi="Arial" w:cs="Arial"/>
          <w:color w:val="313131"/>
          <w:sz w:val="27"/>
          <w:szCs w:val="27"/>
          <w:shd w:val="clear" w:color="auto" w:fill="FFFFFF"/>
        </w:rPr>
        <w:t xml:space="preserve"> O LOBO VOLTOU traz uma visão diferente das anteriores. Nessa história, os diversos personagens se reúnem unidos pelo medo da notícia de que o Lobo Ma</w:t>
      </w:r>
      <w:bookmarkStart w:id="0" w:name="_GoBack"/>
      <w:bookmarkEnd w:id="0"/>
      <w:r>
        <w:rPr>
          <w:rFonts w:ascii="Arial" w:hAnsi="Arial" w:cs="Arial"/>
          <w:color w:val="313131"/>
          <w:sz w:val="27"/>
          <w:szCs w:val="27"/>
          <w:shd w:val="clear" w:color="auto" w:fill="FFFFFF"/>
        </w:rPr>
        <w:t>u voltou, e descobrem que, juntos, não são tão indefesos assim.</w:t>
      </w:r>
    </w:p>
    <w:p w:rsidR="002726C1" w:rsidRDefault="002726C1">
      <w:pPr>
        <w:rPr>
          <w:rFonts w:ascii="Arial" w:hAnsi="Arial" w:cs="Arial"/>
          <w:color w:val="31313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13131"/>
          <w:sz w:val="27"/>
          <w:szCs w:val="27"/>
          <w:shd w:val="clear" w:color="auto" w:fill="FFFFFF"/>
        </w:rPr>
        <w:t>Qual é o personagem principal da história?</w:t>
      </w:r>
    </w:p>
    <w:p w:rsidR="002726C1" w:rsidRDefault="002726C1" w:rsidP="002726C1">
      <w:pPr>
        <w:pStyle w:val="PargrafodaLista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Os três porquinhos.</w:t>
      </w:r>
    </w:p>
    <w:p w:rsidR="002726C1" w:rsidRDefault="002726C1" w:rsidP="002726C1">
      <w:pPr>
        <w:pStyle w:val="PargrafodaLista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lobo mau.</w:t>
      </w:r>
    </w:p>
    <w:p w:rsidR="002726C1" w:rsidRDefault="002726C1" w:rsidP="002726C1">
      <w:pPr>
        <w:pStyle w:val="PargrafodaLista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gato.</w:t>
      </w:r>
    </w:p>
    <w:p w:rsidR="002726C1" w:rsidRDefault="002726C1" w:rsidP="002726C1">
      <w:pPr>
        <w:pStyle w:val="PargrafodaLista"/>
        <w:rPr>
          <w:rFonts w:ascii="Arial" w:hAnsi="Arial" w:cs="Arial"/>
          <w:sz w:val="28"/>
          <w:szCs w:val="28"/>
        </w:rPr>
      </w:pPr>
    </w:p>
    <w:p w:rsidR="002726C1" w:rsidRDefault="002726C1" w:rsidP="002726C1">
      <w:pPr>
        <w:pStyle w:val="PargrafodaLista"/>
        <w:rPr>
          <w:rFonts w:ascii="Arial" w:hAnsi="Arial" w:cs="Arial"/>
          <w:sz w:val="28"/>
          <w:szCs w:val="28"/>
        </w:rPr>
      </w:pPr>
    </w:p>
    <w:p w:rsidR="002726C1" w:rsidRDefault="002726C1" w:rsidP="002726C1">
      <w:pPr>
        <w:pStyle w:val="PargrafodaLista"/>
        <w:rPr>
          <w:rFonts w:ascii="Arial" w:hAnsi="Arial" w:cs="Arial"/>
          <w:sz w:val="28"/>
          <w:szCs w:val="28"/>
        </w:rPr>
      </w:pPr>
    </w:p>
    <w:p w:rsidR="002726C1" w:rsidRDefault="002726C1" w:rsidP="002726C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Balão vai subindo</w:t>
      </w:r>
    </w:p>
    <w:p w:rsidR="002726C1" w:rsidRDefault="002726C1" w:rsidP="002726C1">
      <w:pPr>
        <w:rPr>
          <w:rFonts w:ascii="Arial" w:hAnsi="Arial" w:cs="Arial"/>
          <w:sz w:val="28"/>
          <w:szCs w:val="28"/>
        </w:rPr>
      </w:pPr>
    </w:p>
    <w:p w:rsidR="002726C1" w:rsidRDefault="002726C1" w:rsidP="002726C1">
      <w:pPr>
        <w:pStyle w:val="SemEspaamento"/>
        <w:rPr>
          <w:rFonts w:ascii="Arial" w:hAnsi="Arial" w:cs="Arial"/>
          <w:sz w:val="28"/>
          <w:szCs w:val="28"/>
          <w:shd w:val="clear" w:color="auto" w:fill="FFFFFF"/>
        </w:rPr>
      </w:pPr>
      <w:r w:rsidRPr="002726C1">
        <w:rPr>
          <w:rFonts w:ascii="Arial" w:hAnsi="Arial" w:cs="Arial"/>
          <w:bCs/>
          <w:sz w:val="28"/>
          <w:szCs w:val="28"/>
          <w:shd w:val="clear" w:color="auto" w:fill="FFFFFF"/>
        </w:rPr>
        <w:t>Música junina</w:t>
      </w:r>
      <w:r w:rsidRPr="002726C1">
        <w:rPr>
          <w:rFonts w:ascii="Arial" w:hAnsi="Arial" w:cs="Arial"/>
          <w:sz w:val="28"/>
          <w:szCs w:val="28"/>
          <w:shd w:val="clear" w:color="auto" w:fill="FFFFFF"/>
        </w:rPr>
        <w:t>, canção </w:t>
      </w:r>
      <w:r w:rsidRPr="002726C1">
        <w:rPr>
          <w:rFonts w:ascii="Arial" w:hAnsi="Arial" w:cs="Arial"/>
          <w:bCs/>
          <w:sz w:val="28"/>
          <w:szCs w:val="28"/>
          <w:shd w:val="clear" w:color="auto" w:fill="FFFFFF"/>
        </w:rPr>
        <w:t>junina</w:t>
      </w:r>
      <w:r w:rsidRPr="002726C1">
        <w:rPr>
          <w:rFonts w:ascii="Arial" w:hAnsi="Arial" w:cs="Arial"/>
          <w:sz w:val="28"/>
          <w:szCs w:val="28"/>
          <w:shd w:val="clear" w:color="auto" w:fill="FFFFFF"/>
        </w:rPr>
        <w:t> e ainda de São João ou joanina é o gênero musical brasileiro de canções dedicadas aos festejos que ocorrem no mês de junho em homenagem a Santo Antônio, São João e São Pedro.</w:t>
      </w:r>
    </w:p>
    <w:p w:rsidR="002726C1" w:rsidRDefault="002726C1" w:rsidP="002726C1">
      <w:pPr>
        <w:pStyle w:val="SemEspaamento"/>
        <w:rPr>
          <w:rFonts w:ascii="Arial" w:hAnsi="Arial" w:cs="Arial"/>
          <w:sz w:val="28"/>
          <w:szCs w:val="28"/>
          <w:shd w:val="clear" w:color="auto" w:fill="FFFFFF"/>
        </w:rPr>
      </w:pPr>
    </w:p>
    <w:p w:rsidR="002726C1" w:rsidRDefault="002726C1" w:rsidP="002726C1">
      <w:pPr>
        <w:pStyle w:val="SemEspaamento"/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Qual o Santo citado na música junina?</w:t>
      </w:r>
    </w:p>
    <w:p w:rsidR="002726C1" w:rsidRDefault="002726C1" w:rsidP="002726C1">
      <w:pPr>
        <w:pStyle w:val="SemEspaamento"/>
        <w:rPr>
          <w:rFonts w:ascii="Arial" w:hAnsi="Arial" w:cs="Arial"/>
          <w:sz w:val="28"/>
          <w:szCs w:val="28"/>
          <w:shd w:val="clear" w:color="auto" w:fill="FFFFFF"/>
        </w:rPr>
      </w:pPr>
    </w:p>
    <w:p w:rsidR="006F579C" w:rsidRPr="006F579C" w:rsidRDefault="006F579C" w:rsidP="006F579C">
      <w:pPr>
        <w:pStyle w:val="SemEspaamento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São Pedro.</w:t>
      </w:r>
    </w:p>
    <w:p w:rsidR="006F579C" w:rsidRPr="006F579C" w:rsidRDefault="006F579C" w:rsidP="006F579C">
      <w:pPr>
        <w:pStyle w:val="SemEspaamento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São João.</w:t>
      </w:r>
    </w:p>
    <w:p w:rsidR="006F579C" w:rsidRPr="002726C1" w:rsidRDefault="006F579C" w:rsidP="006F579C">
      <w:pPr>
        <w:pStyle w:val="SemEspaamento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São Antônio.</w:t>
      </w:r>
    </w:p>
    <w:p w:rsidR="002726C1" w:rsidRPr="002726C1" w:rsidRDefault="002726C1" w:rsidP="002726C1">
      <w:pPr>
        <w:pStyle w:val="PargrafodaLista"/>
        <w:rPr>
          <w:rFonts w:ascii="Arial" w:hAnsi="Arial" w:cs="Arial"/>
          <w:sz w:val="28"/>
          <w:szCs w:val="28"/>
        </w:rPr>
      </w:pPr>
    </w:p>
    <w:sectPr w:rsidR="002726C1" w:rsidRPr="00272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69C"/>
    <w:multiLevelType w:val="hybridMultilevel"/>
    <w:tmpl w:val="40FA1F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B0AC1"/>
    <w:multiLevelType w:val="hybridMultilevel"/>
    <w:tmpl w:val="6C8E1984"/>
    <w:lvl w:ilvl="0" w:tplc="B0DA38E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13131"/>
        <w:sz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C1"/>
    <w:rsid w:val="0007672B"/>
    <w:rsid w:val="002726C1"/>
    <w:rsid w:val="0068583F"/>
    <w:rsid w:val="006F579C"/>
    <w:rsid w:val="008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726C1"/>
    <w:pPr>
      <w:ind w:left="720"/>
      <w:contextualSpacing/>
    </w:pPr>
  </w:style>
  <w:style w:type="paragraph" w:styleId="SemEspaamento">
    <w:name w:val="No Spacing"/>
    <w:uiPriority w:val="1"/>
    <w:qFormat/>
    <w:rsid w:val="002726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726C1"/>
    <w:pPr>
      <w:ind w:left="720"/>
      <w:contextualSpacing/>
    </w:pPr>
  </w:style>
  <w:style w:type="paragraph" w:styleId="SemEspaamento">
    <w:name w:val="No Spacing"/>
    <w:uiPriority w:val="1"/>
    <w:qFormat/>
    <w:rsid w:val="002726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2021-06-08T16:47:00Z</dcterms:created>
  <dcterms:modified xsi:type="dcterms:W3CDTF">2021-06-08T17:35:00Z</dcterms:modified>
</cp:coreProperties>
</file>